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643A1">
      <w:pPr>
        <w:numPr>
          <w:numId w:val="0"/>
        </w:numPr>
        <w:jc w:val="center"/>
        <w:rPr>
          <w:rFonts w:hint="eastAsia" w:eastAsia="宋体" w:asciiTheme="majorHAnsi" w:hAnsiTheme="majorHAnsi" w:cstheme="majorHAnsi"/>
          <w:b/>
          <w:bCs/>
          <w:sz w:val="32"/>
          <w:szCs w:val="32"/>
        </w:rPr>
      </w:pPr>
      <w:r>
        <w:rPr>
          <w:rFonts w:hint="eastAsia" w:eastAsia="宋体" w:asciiTheme="majorHAnsi" w:hAnsiTheme="majorHAnsi" w:cstheme="majorHAnsi"/>
          <w:b/>
          <w:bCs/>
          <w:sz w:val="32"/>
          <w:szCs w:val="32"/>
        </w:rPr>
        <w:t>OSA Optical Image</w:t>
      </w:r>
    </w:p>
    <w:p w14:paraId="4C61E9EC">
      <w:pPr>
        <w:numPr>
          <w:numId w:val="0"/>
        </w:numPr>
        <w:jc w:val="center"/>
        <w:rPr>
          <w:rFonts w:hint="eastAsia" w:eastAsia="宋体" w:asciiTheme="majorHAnsi" w:hAnsiTheme="majorHAnsi" w:cstheme="majorHAnsi"/>
          <w:b/>
          <w:bCs/>
          <w:sz w:val="32"/>
          <w:szCs w:val="32"/>
        </w:rPr>
      </w:pPr>
    </w:p>
    <w:p w14:paraId="508E89B4">
      <w:pPr>
        <w:numPr>
          <w:ilvl w:val="0"/>
          <w:numId w:val="1"/>
        </w:numPr>
      </w:pPr>
      <w:r>
        <w:rPr>
          <w:rFonts w:eastAsia="宋体" w:asciiTheme="majorHAnsi" w:hAnsiTheme="majorHAnsi" w:cstheme="majorHAnsi"/>
        </w:rPr>
        <w:t>使用非校园 IP 地址打开浏览器，输入</w:t>
      </w:r>
      <w:r>
        <w:fldChar w:fldCharType="begin"/>
      </w:r>
      <w:r>
        <w:instrText xml:space="preserve"> HYPERLINK "http://www.opticsinfobase.org/，https://www.osapublishing.org/china/" </w:instrText>
      </w:r>
      <w:r>
        <w:fldChar w:fldCharType="separate"/>
      </w:r>
      <w:r>
        <w:rPr>
          <w:rStyle w:val="17"/>
          <w:rFonts w:eastAsia="宋体" w:asciiTheme="majorHAnsi" w:hAnsiTheme="majorHAnsi" w:cstheme="majorHAnsi"/>
        </w:rPr>
        <w:t>https://www.osapublishing.org/china/</w:t>
      </w:r>
      <w:r>
        <w:rPr>
          <w:rStyle w:val="17"/>
          <w:rFonts w:eastAsia="宋体" w:asciiTheme="majorHAnsi" w:hAnsiTheme="majorHAnsi" w:cstheme="majorHAnsi"/>
        </w:rPr>
        <w:fldChar w:fldCharType="end"/>
      </w:r>
      <w:r>
        <w:rPr>
          <w:rFonts w:hint="eastAsia" w:eastAsia="宋体" w:asciiTheme="majorHAnsi" w:hAnsiTheme="majorHAnsi" w:cstheme="majorHAnsi"/>
        </w:rPr>
        <w:t>，或</w:t>
      </w:r>
      <w:r>
        <w:rPr>
          <w:rFonts w:eastAsia="宋体" w:asciiTheme="majorHAnsi" w:hAnsiTheme="majorHAnsi" w:cstheme="majorHAnsi"/>
        </w:rPr>
        <w:t>从图书馆数据库进入</w:t>
      </w:r>
      <w:r>
        <w:rPr>
          <w:rFonts w:hint="eastAsia" w:eastAsia="宋体" w:asciiTheme="majorHAnsi" w:hAnsiTheme="majorHAnsi" w:cstheme="majorHAnsi"/>
        </w:rPr>
        <w:t>，默认进入数据库的登录界面。点击右上角的“</w:t>
      </w:r>
      <w:r>
        <w:rPr>
          <w:rFonts w:hint="eastAsia" w:eastAsia="宋体" w:asciiTheme="majorHAnsi" w:hAnsiTheme="majorHAnsi" w:cstheme="majorHAnsi"/>
          <w:lang w:val="en-US" w:eastAsia="zh-CN"/>
        </w:rPr>
        <w:t>Login or Create Account</w:t>
      </w:r>
      <w:r>
        <w:rPr>
          <w:rFonts w:hint="eastAsia" w:eastAsia="宋体" w:asciiTheme="majorHAnsi" w:hAnsiTheme="majorHAnsi" w:cstheme="majorHAnsi"/>
        </w:rPr>
        <w:t>”。</w:t>
      </w:r>
    </w:p>
    <w:p w14:paraId="664A5E3D">
      <w:pPr>
        <w:numPr>
          <w:ilvl w:val="0"/>
          <w:numId w:val="0"/>
        </w:numPr>
        <w:rPr>
          <w:rFonts w:hint="eastAsia" w:eastAsiaTheme="minorEastAsia"/>
          <w:lang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4324350</wp:posOffset>
                </wp:positionH>
                <wp:positionV relativeFrom="paragraph">
                  <wp:posOffset>51435</wp:posOffset>
                </wp:positionV>
                <wp:extent cx="911225" cy="222250"/>
                <wp:effectExtent l="12700" t="1905" r="15240" b="1333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76240" y="1951355"/>
                          <a:ext cx="911225" cy="2222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0.5pt;margin-top:4.05pt;height:17.5pt;width:71.75pt;z-index:251659264;v-text-anchor:middle;mso-width-relative:page;mso-height-relative:page;" filled="f" stroked="t" coordsize="21600,21600" o:gfxdata="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SXuentgAAAAIAQAADwAAAAAAAAABACAAAAAiAAAAZHJz&#10;L2Rvd25yZXYueG1sUEsBAhQAFAAAAAgAh07iQKP3htN2AgAA1gQAAA4AAAAAAAAAAQAgAAAAJwEA&#10;AGRycy9lMm9Eb2MueG1sUEsFBgAAAAAGAAYAWQEAAA8GAAAAAA==&#10;">
                <v:fill on="f" focussize="0,0"/>
                <v:stroke weight="2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1803400"/>
            <wp:effectExtent l="0" t="0" r="3175" b="10160"/>
            <wp:docPr id="1" name="图片 1" descr="15859180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85918085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E5FF0">
      <w:pPr>
        <w:tabs>
          <w:tab w:val="left" w:pos="312"/>
        </w:tabs>
      </w:pPr>
    </w:p>
    <w:p w14:paraId="5314A0F5">
      <w:pPr>
        <w:tabs>
          <w:tab w:val="left" w:pos="312"/>
        </w:tabs>
        <w:rPr>
          <w:rFonts w:hint="eastAsia"/>
        </w:rPr>
      </w:pPr>
    </w:p>
    <w:p w14:paraId="36F9F954">
      <w:pPr>
        <w:numPr>
          <w:ilvl w:val="0"/>
          <w:numId w:val="1"/>
        </w:numPr>
        <w:rPr>
          <w:rFonts w:eastAsia="宋体" w:asciiTheme="majorHAnsi" w:hAnsiTheme="majorHAnsi" w:cstheme="majorHAnsi"/>
        </w:rPr>
      </w:pPr>
      <w:r>
        <w:rPr>
          <w:rFonts w:hint="eastAsia" w:eastAsia="宋体" w:asciiTheme="majorHAnsi" w:hAnsiTheme="majorHAnsi" w:cstheme="majorHAnsi"/>
        </w:rPr>
        <w:t>选择“</w:t>
      </w:r>
      <w:r>
        <w:rPr>
          <w:rFonts w:hint="eastAsia" w:eastAsia="宋体" w:asciiTheme="majorHAnsi" w:hAnsiTheme="majorHAnsi" w:cstheme="majorHAnsi"/>
          <w:lang w:val="en-US" w:eastAsia="zh-CN"/>
        </w:rPr>
        <w:t xml:space="preserve">China CARSI Member Acess </w:t>
      </w:r>
      <w:r>
        <w:rPr>
          <w:rFonts w:hint="eastAsia" w:eastAsia="宋体" w:asciiTheme="majorHAnsi" w:hAnsiTheme="majorHAnsi" w:cstheme="majorHAnsi"/>
        </w:rPr>
        <w:t>”</w:t>
      </w:r>
      <w:r>
        <w:rPr>
          <w:rFonts w:hint="eastAsia" w:eastAsia="宋体" w:asciiTheme="majorHAnsi" w:hAnsiTheme="majorHAnsi" w:cstheme="majorHAnsi"/>
          <w:lang w:eastAsia="zh-CN"/>
        </w:rPr>
        <w:t>。</w:t>
      </w:r>
    </w:p>
    <w:p w14:paraId="6C9BFD7C">
      <w:pPr>
        <w:tabs>
          <w:tab w:val="left" w:pos="312"/>
        </w:tabs>
        <w:jc w:val="center"/>
        <w:rPr>
          <w:rFonts w:eastAsia="宋体" w:asciiTheme="majorHAnsi" w:hAnsiTheme="majorHAnsi" w:cstheme="majorHAnsi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2699385</wp:posOffset>
                </wp:positionV>
                <wp:extent cx="1541780" cy="222250"/>
                <wp:effectExtent l="12700" t="1905" r="21590" b="1333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80" cy="2222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8.2pt;margin-top:212.55pt;height:17.5pt;width:121.4pt;z-index:251660288;v-text-anchor:middle;mso-width-relative:page;mso-height-relative:page;" filled="f" stroked="t" coordsize="21600,21600" o:gfxdata="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nOW1L2QAAAAsBAAAPAAAAAAAAAAEAIAAAACIAAABkcnMvZG93bnJldi54bWxQ&#10;SwECFAAUAAAACACHTuJA8WwYGGgCAADLBAAADgAAAAAAAAABACAAAAAoAQAAZHJzL2Uyb0RvYy54&#10;bWxQSwUGAAAAAAYABgBZAQAAAgYAAAAA&#10;">
                <v:fill on="f" focussize="0,0"/>
                <v:stroke weight="2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eastAsia="宋体" w:asciiTheme="majorHAnsi" w:hAnsiTheme="majorHAnsi" w:cstheme="majorHAnsi"/>
        </w:rPr>
        <w:drawing>
          <wp:inline distT="0" distB="0" distL="114300" distR="114300">
            <wp:extent cx="4074795" cy="3735705"/>
            <wp:effectExtent l="9525" t="9525" r="17780" b="11430"/>
            <wp:docPr id="3" name="图片 3" descr="158591822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85918229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74795" cy="37357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22B95AB">
      <w:pPr>
        <w:tabs>
          <w:tab w:val="left" w:pos="312"/>
        </w:tabs>
        <w:rPr>
          <w:rFonts w:eastAsia="宋体" w:asciiTheme="majorHAnsi" w:hAnsiTheme="majorHAnsi" w:cstheme="majorHAnsi"/>
        </w:rPr>
      </w:pPr>
    </w:p>
    <w:p w14:paraId="15369742">
      <w:pPr>
        <w:pStyle w:val="30"/>
        <w:numPr>
          <w:ilvl w:val="0"/>
          <w:numId w:val="1"/>
        </w:numPr>
        <w:ind w:left="0"/>
        <w:rPr>
          <w:rFonts w:eastAsia="宋体" w:asciiTheme="majorHAnsi" w:hAnsiTheme="majorHAnsi" w:cstheme="majorHAnsi"/>
        </w:rPr>
      </w:pPr>
      <w:r>
        <w:rPr>
          <w:rFonts w:hint="eastAsia" w:eastAsia="宋体" w:asciiTheme="majorHAnsi" w:hAnsiTheme="majorHAnsi" w:cstheme="majorHAnsi"/>
        </w:rPr>
        <w:t>选择“</w:t>
      </w:r>
      <w:r>
        <w:rPr>
          <w:rFonts w:hint="eastAsia" w:eastAsia="宋体" w:asciiTheme="majorHAnsi" w:hAnsiTheme="majorHAnsi" w:cstheme="majorHAnsi"/>
          <w:lang w:val="en-US" w:eastAsia="zh-CN"/>
        </w:rPr>
        <w:t>北京师范大学（</w:t>
      </w:r>
      <w:r>
        <w:rPr>
          <w:rFonts w:hint="eastAsia" w:eastAsia="宋体" w:asciiTheme="majorHAnsi" w:hAnsiTheme="majorHAnsi" w:cstheme="majorHAnsi"/>
        </w:rPr>
        <w:t xml:space="preserve">Beijing </w:t>
      </w:r>
      <w:r>
        <w:rPr>
          <w:rFonts w:hint="eastAsia" w:eastAsia="宋体" w:asciiTheme="majorHAnsi" w:hAnsiTheme="majorHAnsi" w:cstheme="majorHAnsi"/>
          <w:lang w:val="en-US" w:eastAsia="zh-CN"/>
        </w:rPr>
        <w:t>N</w:t>
      </w:r>
      <w:r>
        <w:rPr>
          <w:rFonts w:hint="eastAsia" w:eastAsia="宋体" w:asciiTheme="majorHAnsi" w:hAnsiTheme="majorHAnsi" w:cstheme="majorHAnsi"/>
        </w:rPr>
        <w:t xml:space="preserve">ormal </w:t>
      </w:r>
      <w:r>
        <w:rPr>
          <w:rFonts w:hint="eastAsia" w:eastAsia="宋体" w:asciiTheme="majorHAnsi" w:hAnsiTheme="majorHAnsi" w:cstheme="majorHAnsi"/>
          <w:lang w:val="en-US" w:eastAsia="zh-CN"/>
        </w:rPr>
        <w:t>U</w:t>
      </w:r>
      <w:r>
        <w:rPr>
          <w:rFonts w:hint="eastAsia" w:eastAsia="宋体" w:asciiTheme="majorHAnsi" w:hAnsiTheme="majorHAnsi" w:cstheme="majorHAnsi"/>
        </w:rPr>
        <w:t>niversity</w:t>
      </w:r>
      <w:r>
        <w:rPr>
          <w:rFonts w:hint="eastAsia" w:eastAsia="宋体" w:asciiTheme="majorHAnsi" w:hAnsiTheme="majorHAnsi" w:cstheme="majorHAnsi"/>
          <w:lang w:eastAsia="zh-CN"/>
        </w:rPr>
        <w:t>）</w:t>
      </w:r>
      <w:r>
        <w:rPr>
          <w:rFonts w:hint="eastAsia" w:eastAsia="宋体" w:asciiTheme="majorHAnsi" w:hAnsiTheme="majorHAnsi" w:cstheme="majorHAnsi"/>
        </w:rPr>
        <w:t>”。</w:t>
      </w:r>
    </w:p>
    <w:p w14:paraId="7E08C3A5">
      <w:pPr>
        <w:pStyle w:val="30"/>
        <w:numPr>
          <w:ilvl w:val="0"/>
          <w:numId w:val="0"/>
        </w:numPr>
        <w:rPr>
          <w:rFonts w:hint="eastAsia" w:eastAsia="宋体" w:asciiTheme="majorHAnsi" w:hAnsiTheme="majorHAnsi" w:cstheme="majorHAnsi"/>
          <w:lang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779145</wp:posOffset>
                </wp:positionH>
                <wp:positionV relativeFrom="paragraph">
                  <wp:posOffset>1606550</wp:posOffset>
                </wp:positionV>
                <wp:extent cx="2299335" cy="222250"/>
                <wp:effectExtent l="12700" t="1905" r="19685" b="1333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9335" cy="2222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1.35pt;margin-top:126.5pt;height:17.5pt;width:181.05pt;z-index:251661312;v-text-anchor:middle;mso-width-relative:page;mso-height-relative:page;" filled="f" stroked="t" coordsize="21600,21600" o:gfxdata="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H1Osy3ZAAAACwEAAA8AAAAAAAAAAQAgAAAAIgAAAGRycy9kb3ducmV2Lnht&#10;bFBLAQIUABQAAAAIAIdO4kD6Di0yagIAAMsEAAAOAAAAAAAAAAEAIAAAACgBAABkcnMvZTJvRG9j&#10;LnhtbFBLBQYAAAAABgAGAFkBAAAEBgAAAAA=&#10;">
                <v:fill on="f" focussize="0,0"/>
                <v:stroke weight="2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eastAsia="宋体" w:asciiTheme="majorHAnsi" w:hAnsiTheme="majorHAnsi" w:cstheme="majorHAnsi"/>
          <w:lang w:eastAsia="zh-CN"/>
        </w:rPr>
        <w:drawing>
          <wp:inline distT="0" distB="0" distL="114300" distR="114300">
            <wp:extent cx="3853815" cy="3116580"/>
            <wp:effectExtent l="9525" t="9525" r="12065" b="15240"/>
            <wp:docPr id="6" name="图片 6" descr="15859184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85918425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53815" cy="31165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68A716D">
      <w:pPr>
        <w:pStyle w:val="30"/>
        <w:tabs>
          <w:tab w:val="left" w:pos="312"/>
        </w:tabs>
        <w:ind w:left="0"/>
        <w:rPr>
          <w:rFonts w:eastAsia="宋体" w:asciiTheme="majorHAnsi" w:hAnsiTheme="majorHAnsi" w:cstheme="majorHAnsi"/>
        </w:rPr>
      </w:pPr>
    </w:p>
    <w:p w14:paraId="20335B0B">
      <w:pPr>
        <w:jc w:val="left"/>
        <w:rPr>
          <w:rFonts w:eastAsia="宋体" w:asciiTheme="majorHAnsi" w:hAnsiTheme="majorHAnsi" w:cstheme="majorHAnsi"/>
        </w:rPr>
      </w:pPr>
      <w:bookmarkStart w:id="0" w:name="_Hlk36826883"/>
      <w:r>
        <w:rPr>
          <w:rFonts w:hint="eastAsia" w:eastAsia="宋体" w:asciiTheme="majorHAnsi" w:hAnsiTheme="majorHAnsi" w:cstheme="majorHAnsi"/>
          <w:lang w:val="en-US" w:eastAsia="zh-CN"/>
        </w:rPr>
        <w:t>4.</w:t>
      </w:r>
      <w:r>
        <w:rPr>
          <w:rFonts w:eastAsia="宋体" w:asciiTheme="majorHAnsi" w:hAnsiTheme="majorHAnsi" w:cstheme="majorHAnsi"/>
        </w:rPr>
        <w:t>到北京师范大学图书馆登录页面输入学工号、密码，登录成功后即可使用</w:t>
      </w:r>
      <w:r>
        <w:rPr>
          <w:rFonts w:hint="eastAsia" w:eastAsia="宋体" w:asciiTheme="majorHAnsi" w:hAnsiTheme="majorHAnsi" w:cstheme="majorHAnsi"/>
          <w:lang w:eastAsia="zh-CN"/>
        </w:rPr>
        <w:t>“</w:t>
      </w:r>
      <w:r>
        <w:rPr>
          <w:rFonts w:hint="eastAsia" w:asciiTheme="majorHAnsi" w:hAnsiTheme="majorHAnsi" w:cstheme="majorHAnsi"/>
          <w:sz w:val="28"/>
          <w:szCs w:val="28"/>
        </w:rPr>
        <w:t>OSA Optical Image</w:t>
      </w:r>
      <w:bookmarkStart w:id="1" w:name="_GoBack"/>
      <w:bookmarkEnd w:id="1"/>
      <w:r>
        <w:rPr>
          <w:rFonts w:hint="eastAsia" w:eastAsia="宋体" w:asciiTheme="majorHAnsi" w:hAnsiTheme="majorHAnsi" w:cstheme="majorHAnsi"/>
          <w:lang w:eastAsia="zh-CN"/>
        </w:rPr>
        <w:t>”</w:t>
      </w:r>
      <w:r>
        <w:rPr>
          <w:rFonts w:eastAsia="宋体" w:asciiTheme="majorHAnsi" w:hAnsiTheme="majorHAnsi" w:cstheme="majorHAnsi"/>
        </w:rPr>
        <w:t>数据库。</w:t>
      </w:r>
    </w:p>
    <w:bookmarkEnd w:id="0"/>
    <w:p w14:paraId="0C6EF333">
      <w:pPr>
        <w:tabs>
          <w:tab w:val="left" w:pos="312"/>
        </w:tabs>
        <w:jc w:val="center"/>
        <w:rPr>
          <w:rFonts w:asciiTheme="majorHAnsi" w:hAnsiTheme="majorHAnsi" w:cstheme="majorHAnsi"/>
        </w:rPr>
      </w:pPr>
      <w:r>
        <w:rPr>
          <w:rFonts w:eastAsia="宋体" w:asciiTheme="majorHAnsi" w:hAnsiTheme="majorHAnsi" w:cstheme="majorHAnsi"/>
        </w:rPr>
        <w:drawing>
          <wp:inline distT="0" distB="0" distL="0" distR="0">
            <wp:extent cx="2360930" cy="3242945"/>
            <wp:effectExtent l="9525" t="9525" r="15240" b="1841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7578" cy="325245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007F39"/>
    <w:multiLevelType w:val="singleLevel"/>
    <w:tmpl w:val="B0007F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084"/>
    <w:rsid w:val="0008661C"/>
    <w:rsid w:val="00120338"/>
    <w:rsid w:val="001D4147"/>
    <w:rsid w:val="00267B89"/>
    <w:rsid w:val="002B61B6"/>
    <w:rsid w:val="0032475B"/>
    <w:rsid w:val="003B573C"/>
    <w:rsid w:val="00421CEA"/>
    <w:rsid w:val="00477084"/>
    <w:rsid w:val="005625C2"/>
    <w:rsid w:val="005A64F8"/>
    <w:rsid w:val="005E1027"/>
    <w:rsid w:val="005F2434"/>
    <w:rsid w:val="0067150C"/>
    <w:rsid w:val="006F1A0E"/>
    <w:rsid w:val="007C21D0"/>
    <w:rsid w:val="007D5DE8"/>
    <w:rsid w:val="00913F68"/>
    <w:rsid w:val="009F712D"/>
    <w:rsid w:val="00A87719"/>
    <w:rsid w:val="00AC2E35"/>
    <w:rsid w:val="00AC6463"/>
    <w:rsid w:val="00B30B77"/>
    <w:rsid w:val="00B925C2"/>
    <w:rsid w:val="00BA6840"/>
    <w:rsid w:val="00BC2724"/>
    <w:rsid w:val="00C65058"/>
    <w:rsid w:val="00C81298"/>
    <w:rsid w:val="00C9767E"/>
    <w:rsid w:val="00CB0BD1"/>
    <w:rsid w:val="00D21A34"/>
    <w:rsid w:val="00D82D85"/>
    <w:rsid w:val="00EB5884"/>
    <w:rsid w:val="00FE5A45"/>
    <w:rsid w:val="1FC92953"/>
    <w:rsid w:val="4D12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spacing w:before="240" w:after="60"/>
      <w:outlineLvl w:val="0"/>
    </w:pPr>
    <w:rPr>
      <w:rFonts w:cs="Times New Roman" w:asciiTheme="majorHAnsi" w:hAnsiTheme="majorHAnsi" w:eastAsiaTheme="majorEastAs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spacing w:before="240" w:after="60"/>
      <w:outlineLvl w:val="1"/>
    </w:pPr>
    <w:rPr>
      <w:rFonts w:cs="Times New Roman" w:asciiTheme="majorHAnsi" w:hAnsiTheme="majorHAnsi" w:eastAsiaTheme="majorEastAs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spacing w:before="240" w:after="60"/>
      <w:outlineLvl w:val="2"/>
    </w:pPr>
    <w:rPr>
      <w:rFonts w:cs="Times New Roman" w:asciiTheme="majorHAnsi" w:hAnsiTheme="majorHAnsi" w:eastAsiaTheme="majorEastAsia"/>
      <w:b/>
      <w:bCs/>
      <w:sz w:val="26"/>
      <w:szCs w:val="26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spacing w:before="240" w:after="60"/>
      <w:outlineLvl w:val="6"/>
    </w:pPr>
    <w:rPr>
      <w:rFonts w:cs="Times New Roman"/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spacing w:before="240" w:after="60"/>
      <w:outlineLvl w:val="7"/>
    </w:pPr>
    <w:rPr>
      <w:rFonts w:cs="Times New Roman"/>
      <w:i/>
      <w:iCs/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spacing w:before="240" w:after="60"/>
      <w:outlineLvl w:val="8"/>
    </w:pPr>
    <w:rPr>
      <w:rFonts w:cs="Times New Roman" w:asciiTheme="majorHAnsi" w:hAnsiTheme="majorHAnsi" w:eastAsiaTheme="majorEastAsia"/>
      <w:sz w:val="22"/>
      <w:szCs w:val="22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8"/>
    <w:qFormat/>
    <w:uiPriority w:val="11"/>
    <w:pPr>
      <w:spacing w:after="60"/>
      <w:jc w:val="center"/>
      <w:outlineLvl w:val="1"/>
    </w:pPr>
    <w:rPr>
      <w:rFonts w:cs="Times New Roman" w:asciiTheme="majorHAnsi" w:hAnsiTheme="majorHAnsi" w:eastAsiaTheme="majorEastAsia"/>
    </w:rPr>
  </w:style>
  <w:style w:type="paragraph" w:styleId="12">
    <w:name w:val="Title"/>
    <w:basedOn w:val="1"/>
    <w:next w:val="1"/>
    <w:link w:val="27"/>
    <w:qFormat/>
    <w:uiPriority w:val="10"/>
    <w:pPr>
      <w:spacing w:before="240" w:after="60"/>
      <w:jc w:val="center"/>
      <w:outlineLvl w:val="0"/>
    </w:pPr>
    <w:rPr>
      <w:rFonts w:cs="Times New Roman" w:asciiTheme="majorHAnsi" w:hAnsiTheme="majorHAnsi" w:eastAsiaTheme="majorEastAsia"/>
      <w:b/>
      <w:bCs/>
      <w:kern w:val="28"/>
      <w:sz w:val="32"/>
      <w:szCs w:val="32"/>
    </w:r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Emphasis"/>
    <w:basedOn w:val="14"/>
    <w:qFormat/>
    <w:uiPriority w:val="20"/>
    <w:rPr>
      <w:rFonts w:asciiTheme="minorHAnsi" w:hAnsiTheme="minorHAnsi"/>
      <w:b/>
      <w:i/>
      <w:iCs/>
    </w:rPr>
  </w:style>
  <w:style w:type="character" w:styleId="17">
    <w:name w:val="Hyperlink"/>
    <w:basedOn w:val="1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字符"/>
    <w:basedOn w:val="14"/>
    <w:link w:val="2"/>
    <w:qFormat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19">
    <w:name w:val="标题 2 字符"/>
    <w:basedOn w:val="14"/>
    <w:link w:val="3"/>
    <w:semiHidden/>
    <w:qFormat/>
    <w:uiPriority w:val="9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20">
    <w:name w:val="标题 3 字符"/>
    <w:basedOn w:val="14"/>
    <w:link w:val="4"/>
    <w:semiHidden/>
    <w:qFormat/>
    <w:uiPriority w:val="9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21">
    <w:name w:val="标题 4 字符"/>
    <w:basedOn w:val="14"/>
    <w:link w:val="5"/>
    <w:semiHidden/>
    <w:qFormat/>
    <w:uiPriority w:val="9"/>
    <w:rPr>
      <w:b/>
      <w:bCs/>
      <w:sz w:val="28"/>
      <w:szCs w:val="28"/>
    </w:rPr>
  </w:style>
  <w:style w:type="character" w:customStyle="1" w:styleId="22">
    <w:name w:val="标题 5 字符"/>
    <w:basedOn w:val="14"/>
    <w:link w:val="6"/>
    <w:semiHidden/>
    <w:qFormat/>
    <w:uiPriority w:val="9"/>
    <w:rPr>
      <w:b/>
      <w:bCs/>
      <w:i/>
      <w:iCs/>
      <w:sz w:val="26"/>
      <w:szCs w:val="26"/>
    </w:rPr>
  </w:style>
  <w:style w:type="character" w:customStyle="1" w:styleId="23">
    <w:name w:val="标题 6 字符"/>
    <w:basedOn w:val="14"/>
    <w:link w:val="7"/>
    <w:semiHidden/>
    <w:qFormat/>
    <w:uiPriority w:val="9"/>
    <w:rPr>
      <w:b/>
      <w:bCs/>
    </w:rPr>
  </w:style>
  <w:style w:type="character" w:customStyle="1" w:styleId="24">
    <w:name w:val="标题 7 字符"/>
    <w:basedOn w:val="14"/>
    <w:link w:val="8"/>
    <w:semiHidden/>
    <w:qFormat/>
    <w:uiPriority w:val="9"/>
    <w:rPr>
      <w:sz w:val="24"/>
      <w:szCs w:val="24"/>
    </w:rPr>
  </w:style>
  <w:style w:type="character" w:customStyle="1" w:styleId="25">
    <w:name w:val="标题 8 字符"/>
    <w:basedOn w:val="14"/>
    <w:link w:val="9"/>
    <w:semiHidden/>
    <w:qFormat/>
    <w:uiPriority w:val="9"/>
    <w:rPr>
      <w:i/>
      <w:iCs/>
      <w:sz w:val="24"/>
      <w:szCs w:val="24"/>
    </w:rPr>
  </w:style>
  <w:style w:type="character" w:customStyle="1" w:styleId="26">
    <w:name w:val="标题 9 字符"/>
    <w:basedOn w:val="14"/>
    <w:link w:val="10"/>
    <w:semiHidden/>
    <w:qFormat/>
    <w:uiPriority w:val="9"/>
    <w:rPr>
      <w:rFonts w:asciiTheme="majorHAnsi" w:hAnsiTheme="majorHAnsi" w:eastAsiaTheme="majorEastAsia"/>
    </w:rPr>
  </w:style>
  <w:style w:type="character" w:customStyle="1" w:styleId="27">
    <w:name w:val="标题 字符"/>
    <w:basedOn w:val="14"/>
    <w:link w:val="12"/>
    <w:qFormat/>
    <w:uiPriority w:val="10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28">
    <w:name w:val="副标题 字符"/>
    <w:basedOn w:val="14"/>
    <w:link w:val="11"/>
    <w:qFormat/>
    <w:uiPriority w:val="11"/>
    <w:rPr>
      <w:rFonts w:asciiTheme="majorHAnsi" w:hAnsiTheme="majorHAnsi" w:eastAsiaTheme="majorEastAsia"/>
      <w:sz w:val="24"/>
      <w:szCs w:val="24"/>
    </w:rPr>
  </w:style>
  <w:style w:type="paragraph" w:styleId="29">
    <w:name w:val="No Spacing"/>
    <w:basedOn w:val="1"/>
    <w:qFormat/>
    <w:uiPriority w:val="1"/>
    <w:rPr>
      <w:rFonts w:cs="Times New Roman"/>
      <w:szCs w:val="32"/>
    </w:rPr>
  </w:style>
  <w:style w:type="paragraph" w:styleId="30">
    <w:name w:val="List Paragraph"/>
    <w:basedOn w:val="1"/>
    <w:qFormat/>
    <w:uiPriority w:val="34"/>
    <w:pPr>
      <w:ind w:left="720"/>
      <w:contextualSpacing/>
    </w:pPr>
    <w:rPr>
      <w:rFonts w:cs="Times New Roman"/>
    </w:rPr>
  </w:style>
  <w:style w:type="paragraph" w:styleId="31">
    <w:name w:val="Quote"/>
    <w:basedOn w:val="1"/>
    <w:next w:val="1"/>
    <w:link w:val="32"/>
    <w:qFormat/>
    <w:uiPriority w:val="29"/>
    <w:rPr>
      <w:rFonts w:cs="Times New Roman"/>
      <w:i/>
    </w:rPr>
  </w:style>
  <w:style w:type="character" w:customStyle="1" w:styleId="32">
    <w:name w:val="引用 字符"/>
    <w:basedOn w:val="14"/>
    <w:link w:val="31"/>
    <w:qFormat/>
    <w:uiPriority w:val="29"/>
    <w:rPr>
      <w:i/>
      <w:sz w:val="24"/>
      <w:szCs w:val="24"/>
    </w:rPr>
  </w:style>
  <w:style w:type="paragraph" w:styleId="33">
    <w:name w:val="Intense Quote"/>
    <w:basedOn w:val="1"/>
    <w:next w:val="1"/>
    <w:link w:val="34"/>
    <w:qFormat/>
    <w:uiPriority w:val="30"/>
    <w:pPr>
      <w:ind w:left="720" w:right="720"/>
    </w:pPr>
    <w:rPr>
      <w:rFonts w:cs="Times New Roman"/>
      <w:b/>
      <w:i/>
      <w:szCs w:val="22"/>
    </w:rPr>
  </w:style>
  <w:style w:type="character" w:customStyle="1" w:styleId="34">
    <w:name w:val="明显引用 字符"/>
    <w:basedOn w:val="14"/>
    <w:link w:val="33"/>
    <w:qFormat/>
    <w:uiPriority w:val="30"/>
    <w:rPr>
      <w:b/>
      <w:i/>
      <w:sz w:val="24"/>
    </w:rPr>
  </w:style>
  <w:style w:type="character" w:customStyle="1" w:styleId="35">
    <w:name w:val="Subtle Emphasis"/>
    <w:qFormat/>
    <w:uiPriority w:val="19"/>
    <w:rPr>
      <w:i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6">
    <w:name w:val="Intense Emphasis"/>
    <w:basedOn w:val="14"/>
    <w:qFormat/>
    <w:uiPriority w:val="21"/>
    <w:rPr>
      <w:b/>
      <w:i/>
      <w:sz w:val="24"/>
      <w:szCs w:val="24"/>
      <w:u w:val="single"/>
    </w:rPr>
  </w:style>
  <w:style w:type="character" w:customStyle="1" w:styleId="37">
    <w:name w:val="Subtle Reference"/>
    <w:basedOn w:val="14"/>
    <w:qFormat/>
    <w:uiPriority w:val="31"/>
    <w:rPr>
      <w:sz w:val="24"/>
      <w:szCs w:val="24"/>
      <w:u w:val="single"/>
    </w:rPr>
  </w:style>
  <w:style w:type="character" w:customStyle="1" w:styleId="38">
    <w:name w:val="Intense Reference"/>
    <w:basedOn w:val="14"/>
    <w:qFormat/>
    <w:uiPriority w:val="32"/>
    <w:rPr>
      <w:b/>
      <w:sz w:val="24"/>
      <w:u w:val="single"/>
    </w:rPr>
  </w:style>
  <w:style w:type="character" w:customStyle="1" w:styleId="39">
    <w:name w:val="Book Title"/>
    <w:basedOn w:val="14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0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1">
    <w:name w:val="Unresolved Mention"/>
    <w:basedOn w:val="1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lr">
      <a:majorFont>
        <a:latin typeface="Times New Roman"/>
        <a:ea typeface="宋体"/>
        <a:cs typeface=""/>
      </a:majorFont>
      <a:minorFont>
        <a:latin typeface="Times New Roman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125</Words>
  <Characters>245</Characters>
  <Lines>2</Lines>
  <Paragraphs>1</Paragraphs>
  <TotalTime>1</TotalTime>
  <ScaleCrop>false</ScaleCrop>
  <LinksUpToDate>false</LinksUpToDate>
  <CharactersWithSpaces>260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2020-03-19T01:36:00Z</dcterms:created>
  <dc:creator>lr</dc:creator>
  <cp:lastModifiedBy>纯</cp:lastModifiedBy>
  <dcterms:modified xsi:type="dcterms:W3CDTF">2025-05-15T10:05:50Z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eyJoZGlkIjoiOTg4MmFhMWE4Y2JmOGQ0OTdjZjllZTdhMTQ0NjI2M2YiLCJ1c2VySWQiOiIzMzk4MTcyNTIifQ==</vt:lpwstr>
  </property>
  <property fmtid="{D5CDD505-2E9C-101B-9397-08002B2CF9AE}" pid="4" name="ICV">
    <vt:lpwstr>EB9A0F4F198A489785D75B2A39B326D9_12</vt:lpwstr>
  </property>
</Properties>
</file>